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D5E" w:rsidRDefault="00420D5E" w:rsidP="00420D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9</w:t>
      </w:r>
      <w:r>
        <w:rPr>
          <w:rFonts w:ascii="Times New Roman" w:hAnsi="Times New Roman" w:cs="Times New Roman" w:hint="eastAsia"/>
          <w:sz w:val="24"/>
          <w:szCs w:val="24"/>
        </w:rPr>
        <w:t>月</w:t>
      </w:r>
      <w:r w:rsidR="00060F91">
        <w:rPr>
          <w:rFonts w:ascii="Times New Roman" w:hAnsi="Times New Roman" w:cs="Times New Roman" w:hint="eastAsia"/>
          <w:sz w:val="24"/>
          <w:szCs w:val="24"/>
        </w:rPr>
        <w:t>出页码</w:t>
      </w:r>
      <w:r>
        <w:rPr>
          <w:rFonts w:ascii="Times New Roman" w:hAnsi="Times New Roman" w:cs="Times New Roman" w:hint="eastAsia"/>
          <w:sz w:val="24"/>
          <w:szCs w:val="24"/>
        </w:rPr>
        <w:t>或</w:t>
      </w:r>
      <w:r w:rsidR="00060F91">
        <w:rPr>
          <w:rFonts w:ascii="Times New Roman" w:hAnsi="Times New Roman" w:cs="Times New Roman" w:hint="eastAsia"/>
          <w:sz w:val="24"/>
          <w:szCs w:val="24"/>
        </w:rPr>
        <w:t>入库</w:t>
      </w:r>
      <w:r>
        <w:rPr>
          <w:rFonts w:ascii="Times New Roman" w:hAnsi="Times New Roman" w:cs="Times New Roman" w:hint="eastAsia"/>
          <w:sz w:val="24"/>
          <w:szCs w:val="24"/>
        </w:rPr>
        <w:t>的论文：</w:t>
      </w:r>
    </w:p>
    <w:p w:rsidR="00420D5E" w:rsidRDefault="00420D5E" w:rsidP="00420D5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  <w:bookmarkStart w:id="0" w:name="_GoBack"/>
      <w:bookmarkEnd w:id="0"/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Electrochemical determination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t xml:space="preserve"> of Salmonella typhimurium by using aptamer-loaded gold nanoparticles and a composite prepared from a metal-organic framework (type UiO-67) and graphene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作者</w:t>
      </w:r>
      <w:r w:rsidR="00420D5E" w:rsidRPr="00975D7B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Dai, Ge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Li, Zhi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Luo, Feifei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975D7B">
        <w:rPr>
          <w:rFonts w:ascii="Times New Roman" w:hAnsi="Times New Roman" w:cs="Times New Roman"/>
          <w:sz w:val="24"/>
          <w:szCs w:val="24"/>
        </w:rPr>
        <w:t>等</w:t>
      </w:r>
      <w:r w:rsidR="00420D5E" w:rsidRPr="00975D7B">
        <w:rPr>
          <w:rFonts w:ascii="Times New Roman" w:hAnsi="Times New Roman" w:cs="Times New Roman"/>
          <w:sz w:val="24"/>
          <w:szCs w:val="24"/>
        </w:rPr>
        <w:t>.MICROCHIMICA ACTA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卷</w:t>
      </w:r>
      <w:r w:rsidR="00420D5E" w:rsidRPr="00975D7B">
        <w:rPr>
          <w:rFonts w:ascii="Times New Roman" w:hAnsi="Times New Roman" w:cs="Times New Roman"/>
          <w:sz w:val="24"/>
          <w:szCs w:val="24"/>
        </w:rPr>
        <w:t>: 186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期</w:t>
      </w:r>
      <w:r w:rsidR="00420D5E" w:rsidRPr="00975D7B">
        <w:rPr>
          <w:rFonts w:ascii="Times New Roman" w:hAnsi="Times New Roman" w:cs="Times New Roman"/>
          <w:sz w:val="24"/>
          <w:szCs w:val="24"/>
        </w:rPr>
        <w:t>: 9  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文献号</w:t>
      </w:r>
      <w:r w:rsidR="00420D5E" w:rsidRPr="00975D7B">
        <w:rPr>
          <w:rFonts w:ascii="Times New Roman" w:hAnsi="Times New Roman" w:cs="Times New Roman"/>
          <w:sz w:val="24"/>
          <w:szCs w:val="24"/>
        </w:rPr>
        <w:t>: UNSP 620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出版年</w:t>
      </w:r>
      <w:r w:rsidR="00420D5E" w:rsidRPr="00975D7B">
        <w:rPr>
          <w:rFonts w:ascii="Times New Roman" w:hAnsi="Times New Roman" w:cs="Times New Roman"/>
          <w:sz w:val="24"/>
          <w:szCs w:val="24"/>
        </w:rPr>
        <w:t>: SEP 2019</w:t>
      </w:r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Understanding Aldose Reductase-Inhibitors interactions with free energy simulation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1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Wang, Xiaohui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13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Zhao, Qianqian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975D7B">
        <w:rPr>
          <w:rFonts w:ascii="Times New Roman" w:hAnsi="Times New Roman" w:cs="Times New Roman"/>
          <w:sz w:val="24"/>
          <w:szCs w:val="24"/>
        </w:rPr>
        <w:t>等</w:t>
      </w:r>
      <w:r w:rsidR="00420D5E" w:rsidRPr="00975D7B">
        <w:rPr>
          <w:rFonts w:ascii="Times New Roman" w:hAnsi="Times New Roman" w:cs="Times New Roman"/>
          <w:sz w:val="24"/>
          <w:szCs w:val="24"/>
        </w:rPr>
        <w:t>.JOURNAL OF MOLECULAR GRAPHICS &amp; MODELLING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卷</w:t>
      </w:r>
      <w:r w:rsidR="00420D5E" w:rsidRPr="00975D7B">
        <w:rPr>
          <w:rFonts w:ascii="Times New Roman" w:hAnsi="Times New Roman" w:cs="Times New Roman"/>
          <w:sz w:val="24"/>
          <w:szCs w:val="24"/>
        </w:rPr>
        <w:t>: 91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页</w:t>
      </w:r>
      <w:r w:rsidR="00420D5E" w:rsidRPr="00975D7B">
        <w:rPr>
          <w:rFonts w:ascii="Times New Roman" w:hAnsi="Times New Roman" w:cs="Times New Roman"/>
          <w:sz w:val="24"/>
          <w:szCs w:val="24"/>
        </w:rPr>
        <w:t>: 10-21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出版年</w:t>
      </w:r>
      <w:r w:rsidR="00420D5E" w:rsidRPr="00975D7B">
        <w:rPr>
          <w:rFonts w:ascii="Times New Roman" w:hAnsi="Times New Roman" w:cs="Times New Roman"/>
          <w:sz w:val="24"/>
          <w:szCs w:val="24"/>
        </w:rPr>
        <w:t>: SEP 2019</w:t>
      </w:r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Facile immobilization of Ni nanopa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t>rticles into mesoporous MCM-41 channels for efficient methane dry reforming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作者</w:t>
      </w:r>
      <w:r w:rsidR="00420D5E" w:rsidRPr="00975D7B">
        <w:rPr>
          <w:rFonts w:ascii="Times New Roman" w:hAnsi="Times New Roman" w:cs="Times New Roman"/>
          <w:sz w:val="24"/>
          <w:szCs w:val="24"/>
        </w:rPr>
        <w:t>: </w:t>
      </w:r>
      <w:hyperlink r:id="rId15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Tian, Jingqing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16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Li, Haocheng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17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Zeng, Xin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975D7B">
        <w:rPr>
          <w:rFonts w:ascii="Times New Roman" w:hAnsi="Times New Roman" w:cs="Times New Roman"/>
          <w:sz w:val="24"/>
          <w:szCs w:val="24"/>
        </w:rPr>
        <w:t>等</w:t>
      </w:r>
      <w:r w:rsidR="00420D5E" w:rsidRPr="00975D7B">
        <w:rPr>
          <w:rFonts w:ascii="Times New Roman" w:hAnsi="Times New Roman" w:cs="Times New Roman"/>
          <w:sz w:val="24"/>
          <w:szCs w:val="24"/>
        </w:rPr>
        <w:t>.CHINESE JOURNAL OF CATALYSIS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卷</w:t>
      </w:r>
      <w:r w:rsidR="00420D5E" w:rsidRPr="00975D7B">
        <w:rPr>
          <w:rFonts w:ascii="Times New Roman" w:hAnsi="Times New Roman" w:cs="Times New Roman"/>
          <w:sz w:val="24"/>
          <w:szCs w:val="24"/>
        </w:rPr>
        <w:t>: 40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期</w:t>
      </w:r>
      <w:r w:rsidR="00420D5E" w:rsidRPr="00975D7B">
        <w:rPr>
          <w:rFonts w:ascii="Times New Roman" w:hAnsi="Times New Roman" w:cs="Times New Roman"/>
          <w:sz w:val="24"/>
          <w:szCs w:val="24"/>
        </w:rPr>
        <w:t>: 9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特刊</w:t>
      </w:r>
      <w:r w:rsidR="00420D5E" w:rsidRPr="00975D7B">
        <w:rPr>
          <w:rFonts w:ascii="Times New Roman" w:hAnsi="Times New Roman" w:cs="Times New Roman"/>
          <w:sz w:val="24"/>
          <w:szCs w:val="24"/>
        </w:rPr>
        <w:t>: SI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页</w:t>
      </w:r>
      <w:r w:rsidR="00420D5E" w:rsidRPr="00975D7B">
        <w:rPr>
          <w:rFonts w:ascii="Times New Roman" w:hAnsi="Times New Roman" w:cs="Times New Roman"/>
          <w:sz w:val="24"/>
          <w:szCs w:val="24"/>
        </w:rPr>
        <w:t>: 1395-1404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文献号</w:t>
      </w:r>
      <w:r w:rsidR="00420D5E" w:rsidRPr="00975D7B">
        <w:rPr>
          <w:rFonts w:ascii="Times New Roman" w:hAnsi="Times New Roman" w:cs="Times New Roman"/>
          <w:sz w:val="24"/>
          <w:szCs w:val="24"/>
        </w:rPr>
        <w:t>: 0253-9837(2019)40:9&lt;1395:FIONNI&gt;2.0.TX;2-8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出版年</w:t>
      </w:r>
      <w:r w:rsidR="00420D5E" w:rsidRPr="00975D7B">
        <w:rPr>
          <w:rFonts w:ascii="Times New Roman" w:hAnsi="Times New Roman" w:cs="Times New Roman"/>
          <w:sz w:val="24"/>
          <w:szCs w:val="24"/>
        </w:rPr>
        <w:t>: SEP 2019</w:t>
      </w:r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The Marriage of Protein an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t>d Lanthanide: Unveiling a Time-Resolved Fluorescence Sensor Array Regulated by pH toward High-Throughput Assay of Metal Ions in Biofluids.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作者</w:t>
      </w:r>
      <w:r w:rsidR="00420D5E" w:rsidRPr="00975D7B">
        <w:rPr>
          <w:rFonts w:ascii="Times New Roman" w:hAnsi="Times New Roman" w:cs="Times New Roman"/>
          <w:sz w:val="24"/>
          <w:szCs w:val="24"/>
        </w:rPr>
        <w:t>: </w:t>
      </w:r>
      <w:hyperlink r:id="rId19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Lin, Zi-Yang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20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Qu, Zhi-Bei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21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Chen, Zi-Han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975D7B">
        <w:rPr>
          <w:rFonts w:ascii="Times New Roman" w:hAnsi="Times New Roman" w:cs="Times New Roman"/>
          <w:sz w:val="24"/>
          <w:szCs w:val="24"/>
        </w:rPr>
        <w:t>等</w:t>
      </w:r>
      <w:r w:rsidR="00420D5E" w:rsidRPr="00975D7B">
        <w:rPr>
          <w:rFonts w:ascii="Times New Roman" w:hAnsi="Times New Roman" w:cs="Times New Roman"/>
          <w:sz w:val="24"/>
          <w:szCs w:val="24"/>
        </w:rPr>
        <w:t>.</w:t>
      </w:r>
    </w:p>
    <w:p w:rsidR="00420D5E" w:rsidRPr="00975D7B" w:rsidRDefault="00420D5E" w:rsidP="00420D5E">
      <w:pPr>
        <w:pStyle w:val="a3"/>
        <w:spacing w:line="360" w:lineRule="auto"/>
        <w:ind w:left="630" w:firstLineChars="0" w:firstLine="0"/>
        <w:rPr>
          <w:rFonts w:ascii="Times New Roman" w:hAnsi="Times New Roman" w:cs="Times New Roman"/>
          <w:sz w:val="24"/>
          <w:szCs w:val="24"/>
        </w:rPr>
      </w:pPr>
      <w:r w:rsidRPr="00975D7B">
        <w:rPr>
          <w:rFonts w:ascii="Times New Roman" w:hAnsi="Times New Roman" w:cs="Times New Roman"/>
          <w:sz w:val="24"/>
          <w:szCs w:val="24"/>
        </w:rPr>
        <w:t>Analytical chemistry  </w:t>
      </w:r>
      <w:r w:rsidRPr="00975D7B">
        <w:rPr>
          <w:rFonts w:ascii="Times New Roman" w:hAnsi="Times New Roman" w:cs="Times New Roman"/>
          <w:sz w:val="24"/>
          <w:szCs w:val="24"/>
        </w:rPr>
        <w:t>卷</w:t>
      </w:r>
      <w:r w:rsidRPr="00975D7B">
        <w:rPr>
          <w:rFonts w:ascii="Times New Roman" w:hAnsi="Times New Roman" w:cs="Times New Roman"/>
          <w:sz w:val="24"/>
          <w:szCs w:val="24"/>
        </w:rPr>
        <w:t>: 91   </w:t>
      </w:r>
      <w:r w:rsidRPr="00975D7B">
        <w:rPr>
          <w:rFonts w:ascii="Times New Roman" w:hAnsi="Times New Roman" w:cs="Times New Roman"/>
          <w:sz w:val="24"/>
          <w:szCs w:val="24"/>
        </w:rPr>
        <w:t>期</w:t>
      </w:r>
      <w:r w:rsidRPr="00975D7B">
        <w:rPr>
          <w:rFonts w:ascii="Times New Roman" w:hAnsi="Times New Roman" w:cs="Times New Roman"/>
          <w:sz w:val="24"/>
          <w:szCs w:val="24"/>
        </w:rPr>
        <w:t>: 17   </w:t>
      </w:r>
      <w:r w:rsidRPr="00975D7B">
        <w:rPr>
          <w:rFonts w:ascii="Times New Roman" w:hAnsi="Times New Roman" w:cs="Times New Roman"/>
          <w:sz w:val="24"/>
          <w:szCs w:val="24"/>
        </w:rPr>
        <w:t>页</w:t>
      </w:r>
      <w:r w:rsidRPr="00975D7B">
        <w:rPr>
          <w:rFonts w:ascii="Times New Roman" w:hAnsi="Times New Roman" w:cs="Times New Roman"/>
          <w:sz w:val="24"/>
          <w:szCs w:val="24"/>
        </w:rPr>
        <w:t>: 11170-11177   </w:t>
      </w:r>
      <w:r w:rsidRPr="00975D7B">
        <w:rPr>
          <w:rFonts w:ascii="Times New Roman" w:hAnsi="Times New Roman" w:cs="Times New Roman"/>
          <w:sz w:val="24"/>
          <w:szCs w:val="24"/>
        </w:rPr>
        <w:t>出版年</w:t>
      </w:r>
      <w:r w:rsidRPr="00975D7B">
        <w:rPr>
          <w:rFonts w:ascii="Times New Roman" w:hAnsi="Times New Roman" w:cs="Times New Roman"/>
          <w:sz w:val="24"/>
          <w:szCs w:val="24"/>
        </w:rPr>
        <w:t>: 2019-Sep-03 (</w:t>
      </w:r>
      <w:proofErr w:type="spellStart"/>
      <w:r w:rsidRPr="00975D7B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975D7B">
        <w:rPr>
          <w:rFonts w:ascii="Times New Roman" w:hAnsi="Times New Roman" w:cs="Times New Roman"/>
          <w:sz w:val="24"/>
          <w:szCs w:val="24"/>
        </w:rPr>
        <w:t xml:space="preserve"> 2019 Aug </w:t>
      </w:r>
      <w:proofErr w:type="gramStart"/>
      <w:r w:rsidRPr="00975D7B">
        <w:rPr>
          <w:rFonts w:ascii="Times New Roman" w:hAnsi="Times New Roman" w:cs="Times New Roman"/>
          <w:sz w:val="24"/>
          <w:szCs w:val="24"/>
        </w:rPr>
        <w:t>15 )</w:t>
      </w:r>
      <w:proofErr w:type="gramEnd"/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Stochastic RNA Walkers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t xml:space="preserve"> for Intracellular MicroRNA Imaging.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作者</w:t>
      </w:r>
      <w:r w:rsidR="00420D5E" w:rsidRPr="00975D7B">
        <w:rPr>
          <w:rFonts w:ascii="Times New Roman" w:hAnsi="Times New Roman" w:cs="Times New Roman"/>
          <w:sz w:val="24"/>
          <w:szCs w:val="24"/>
        </w:rPr>
        <w:t>: </w:t>
      </w:r>
      <w:hyperlink r:id="rId23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Xiao, Mingshu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24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Wang, Xiwei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25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Li, Li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975D7B">
        <w:rPr>
          <w:rFonts w:ascii="Times New Roman" w:hAnsi="Times New Roman" w:cs="Times New Roman"/>
          <w:sz w:val="24"/>
          <w:szCs w:val="24"/>
        </w:rPr>
        <w:t>等</w:t>
      </w:r>
      <w:r w:rsidR="00420D5E" w:rsidRPr="00975D7B">
        <w:rPr>
          <w:rFonts w:ascii="Times New Roman" w:hAnsi="Times New Roman" w:cs="Times New Roman"/>
          <w:sz w:val="24"/>
          <w:szCs w:val="24"/>
        </w:rPr>
        <w:t>.Analytical chemistry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卷</w:t>
      </w:r>
      <w:r w:rsidR="00420D5E" w:rsidRPr="00975D7B">
        <w:rPr>
          <w:rFonts w:ascii="Times New Roman" w:hAnsi="Times New Roman" w:cs="Times New Roman"/>
          <w:sz w:val="24"/>
          <w:szCs w:val="24"/>
        </w:rPr>
        <w:t>: 91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期</w:t>
      </w:r>
      <w:r w:rsidR="00420D5E" w:rsidRPr="00975D7B">
        <w:rPr>
          <w:rFonts w:ascii="Times New Roman" w:hAnsi="Times New Roman" w:cs="Times New Roman"/>
          <w:sz w:val="24"/>
          <w:szCs w:val="24"/>
        </w:rPr>
        <w:t>: 17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页</w:t>
      </w:r>
      <w:r w:rsidR="00420D5E" w:rsidRPr="00975D7B">
        <w:rPr>
          <w:rFonts w:ascii="Times New Roman" w:hAnsi="Times New Roman" w:cs="Times New Roman"/>
          <w:sz w:val="24"/>
          <w:szCs w:val="24"/>
        </w:rPr>
        <w:t>: 11253-11258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出版年</w:t>
      </w:r>
      <w:r w:rsidR="00420D5E" w:rsidRPr="00975D7B">
        <w:rPr>
          <w:rFonts w:ascii="Times New Roman" w:hAnsi="Times New Roman" w:cs="Times New Roman"/>
          <w:sz w:val="24"/>
          <w:szCs w:val="24"/>
        </w:rPr>
        <w:t>: 2019-Sep-03 (</w:t>
      </w:r>
      <w:proofErr w:type="spellStart"/>
      <w:r w:rsidR="00420D5E" w:rsidRPr="00975D7B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975D7B">
        <w:rPr>
          <w:rFonts w:ascii="Times New Roman" w:hAnsi="Times New Roman" w:cs="Times New Roman"/>
          <w:sz w:val="24"/>
          <w:szCs w:val="24"/>
        </w:rPr>
        <w:t> 2019 Aug 20 )</w:t>
      </w:r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Construction of Type II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t>I-C Rotaxane-Branched Dendrimers and Their Anion-Induced Dimension Modulation Feature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作者</w:t>
      </w:r>
      <w:r w:rsidR="00420D5E" w:rsidRPr="00975D7B">
        <w:rPr>
          <w:rFonts w:ascii="Times New Roman" w:hAnsi="Times New Roman" w:cs="Times New Roman"/>
          <w:sz w:val="24"/>
          <w:szCs w:val="24"/>
        </w:rPr>
        <w:t>: </w:t>
      </w:r>
      <w:hyperlink r:id="rId27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Wang, Xu-Qing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28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Li, Wei-Jian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29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Wang, Wei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975D7B">
        <w:rPr>
          <w:rFonts w:ascii="Times New Roman" w:hAnsi="Times New Roman" w:cs="Times New Roman"/>
          <w:sz w:val="24"/>
          <w:szCs w:val="24"/>
        </w:rPr>
        <w:t>等</w:t>
      </w:r>
      <w:r w:rsidR="00420D5E" w:rsidRPr="00975D7B">
        <w:rPr>
          <w:rFonts w:ascii="Times New Roman" w:hAnsi="Times New Roman" w:cs="Times New Roman"/>
          <w:sz w:val="24"/>
          <w:szCs w:val="24"/>
        </w:rPr>
        <w:t>.</w:t>
      </w:r>
      <w:r w:rsidR="00420D5E" w:rsidRPr="00975D7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20D5E" w:rsidRPr="00975D7B">
        <w:rPr>
          <w:rFonts w:ascii="Times New Roman" w:hAnsi="Times New Roman" w:cs="Times New Roman"/>
          <w:sz w:val="24"/>
          <w:szCs w:val="24"/>
        </w:rPr>
        <w:t>JOURNAL OF THE AMERICAN CHEMICAL SOCIETY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卷</w:t>
      </w:r>
      <w:r w:rsidR="00420D5E" w:rsidRPr="00975D7B">
        <w:rPr>
          <w:rFonts w:ascii="Times New Roman" w:hAnsi="Times New Roman" w:cs="Times New Roman"/>
          <w:sz w:val="24"/>
          <w:szCs w:val="24"/>
        </w:rPr>
        <w:t>: 141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期</w:t>
      </w:r>
      <w:r w:rsidR="00420D5E" w:rsidRPr="00975D7B">
        <w:rPr>
          <w:rFonts w:ascii="Times New Roman" w:hAnsi="Times New Roman" w:cs="Times New Roman"/>
          <w:sz w:val="24"/>
          <w:szCs w:val="24"/>
        </w:rPr>
        <w:t>: 35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页</w:t>
      </w:r>
      <w:r w:rsidR="00420D5E" w:rsidRPr="00975D7B">
        <w:rPr>
          <w:rFonts w:ascii="Times New Roman" w:hAnsi="Times New Roman" w:cs="Times New Roman"/>
          <w:sz w:val="24"/>
          <w:szCs w:val="24"/>
        </w:rPr>
        <w:t>: 13923-13930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出版年</w:t>
      </w:r>
      <w:r w:rsidR="00420D5E" w:rsidRPr="00975D7B">
        <w:rPr>
          <w:rFonts w:ascii="Times New Roman" w:hAnsi="Times New Roman" w:cs="Times New Roman"/>
          <w:sz w:val="24"/>
          <w:szCs w:val="24"/>
        </w:rPr>
        <w:t>: SEP 4 2019</w:t>
      </w:r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A force consistent m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t xml:space="preserve">ethod for electrostatic energy calculation in fluctuating 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lastRenderedPageBreak/>
          <w:t>charge model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作者</w:t>
      </w:r>
      <w:r w:rsidR="00420D5E" w:rsidRPr="00975D7B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420D5E" w:rsidRPr="00975D7B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975D7B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975D7B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"http://apps.webofknowledge.com/OneClickSearch.do?product=UA&amp;search_mode=OneClickSearch&amp;excludeEventConfig=ExcludeIfFromFullRecPage&amp;SID=6BvVnQOWgfG67tygdeW&amp;field=AU&amp;value=Duan,%20Guanfu" \o "</w:instrText>
      </w:r>
      <w:r w:rsidR="00420D5E" w:rsidRPr="00975D7B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975D7B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975D7B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975D7B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975D7B">
        <w:rPr>
          <w:rFonts w:ascii="Times New Roman" w:hAnsi="Times New Roman" w:cs="Times New Roman"/>
          <w:sz w:val="24"/>
          <w:szCs w:val="24"/>
        </w:rPr>
        <w:t>Duan</w:t>
      </w:r>
      <w:proofErr w:type="spellEnd"/>
      <w:r w:rsidR="00420D5E" w:rsidRPr="00975D7B">
        <w:rPr>
          <w:rFonts w:ascii="Times New Roman" w:hAnsi="Times New Roman" w:cs="Times New Roman"/>
          <w:sz w:val="24"/>
          <w:szCs w:val="24"/>
        </w:rPr>
        <w:t>, Guanfu</w:t>
      </w:r>
      <w:r w:rsidR="00420D5E" w:rsidRPr="00975D7B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31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Ji, Changge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32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Zhang, John Z. H.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JOURNAL OF CHEMICAL PHYSICS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卷</w:t>
      </w:r>
      <w:r w:rsidR="00420D5E" w:rsidRPr="00975D7B">
        <w:rPr>
          <w:rFonts w:ascii="Times New Roman" w:hAnsi="Times New Roman" w:cs="Times New Roman"/>
          <w:sz w:val="24"/>
          <w:szCs w:val="24"/>
        </w:rPr>
        <w:t>: 151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期</w:t>
      </w:r>
      <w:r w:rsidR="00420D5E" w:rsidRPr="00975D7B">
        <w:rPr>
          <w:rFonts w:ascii="Times New Roman" w:hAnsi="Times New Roman" w:cs="Times New Roman"/>
          <w:sz w:val="24"/>
          <w:szCs w:val="24"/>
        </w:rPr>
        <w:t>: 9  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文献号</w:t>
      </w:r>
      <w:r w:rsidR="00420D5E" w:rsidRPr="00975D7B">
        <w:rPr>
          <w:rFonts w:ascii="Times New Roman" w:hAnsi="Times New Roman" w:cs="Times New Roman"/>
          <w:sz w:val="24"/>
          <w:szCs w:val="24"/>
        </w:rPr>
        <w:t>: 094105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出版年</w:t>
      </w:r>
      <w:r w:rsidR="00420D5E" w:rsidRPr="00975D7B">
        <w:rPr>
          <w:rFonts w:ascii="Times New Roman" w:hAnsi="Times New Roman" w:cs="Times New Roman"/>
          <w:sz w:val="24"/>
          <w:szCs w:val="24"/>
        </w:rPr>
        <w:t>: SEP 7 2019</w:t>
      </w:r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Stochastic DNA Wa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t>lkers in Droplets for Super-Multiplexed Bacterial Phenotype Detection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作者</w:t>
      </w:r>
      <w:r w:rsidR="00420D5E" w:rsidRPr="00975D7B">
        <w:rPr>
          <w:rFonts w:ascii="Times New Roman" w:hAnsi="Times New Roman" w:cs="Times New Roman"/>
          <w:sz w:val="24"/>
          <w:szCs w:val="24"/>
        </w:rPr>
        <w:t>: </w:t>
      </w:r>
      <w:hyperlink r:id="rId34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Xiao, Mingshu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35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Zou, Kui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36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Li, Li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975D7B">
        <w:rPr>
          <w:rFonts w:ascii="Times New Roman" w:hAnsi="Times New Roman" w:cs="Times New Roman"/>
          <w:sz w:val="24"/>
          <w:szCs w:val="24"/>
        </w:rPr>
        <w:t>等</w:t>
      </w:r>
      <w:r w:rsidR="00420D5E" w:rsidRPr="00975D7B">
        <w:rPr>
          <w:rFonts w:ascii="Times New Roman" w:hAnsi="Times New Roman" w:cs="Times New Roman"/>
          <w:sz w:val="24"/>
          <w:szCs w:val="24"/>
        </w:rPr>
        <w:t>.ANGEWANDTE CHEMIE-INTERNATIONAL EDITION    </w:t>
      </w:r>
      <w:r w:rsidR="00420D5E" w:rsidRPr="00975D7B">
        <w:rPr>
          <w:noProof/>
        </w:rPr>
        <w:drawing>
          <wp:inline distT="0" distB="0" distL="0" distR="0" wp14:anchorId="4AF33229" wp14:editId="6ED82C67">
            <wp:extent cx="238125" cy="219075"/>
            <wp:effectExtent l="0" t="0" r="9525" b="9525"/>
            <wp:docPr id="6" name="图片 6" descr="http://images.webofknowledge.com/WOKRS533JR18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webofknowledge.com/WOKRS533JR18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D5E" w:rsidRPr="00975D7B">
        <w:rPr>
          <w:rFonts w:ascii="Times New Roman" w:hAnsi="Times New Roman" w:cs="Times New Roman"/>
          <w:sz w:val="24"/>
          <w:szCs w:val="24"/>
        </w:rPr>
        <w:t>在线发表日期</w:t>
      </w:r>
      <w:r w:rsidR="00420D5E" w:rsidRPr="00975D7B">
        <w:rPr>
          <w:rFonts w:ascii="Times New Roman" w:hAnsi="Times New Roman" w:cs="Times New Roman"/>
          <w:sz w:val="24"/>
          <w:szCs w:val="24"/>
        </w:rPr>
        <w:t>: SEP 2019</w:t>
      </w:r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Mechanistic Studies of CO</w:t>
        </w:r>
        <w:r w:rsidR="00420D5E" w:rsidRPr="00975D7B">
          <w:rPr>
            <w:rFonts w:ascii="Times New Roman" w:hAnsi="Times New Roman" w:cs="Times New Roman"/>
            <w:sz w:val="24"/>
            <w:szCs w:val="24"/>
          </w:rPr>
          <w:t>2 Cycloaddition Reaction Catalyzed by Amine-Functionalized Ionic Liquids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作者</w:t>
      </w:r>
      <w:r w:rsidR="00420D5E" w:rsidRPr="00975D7B">
        <w:rPr>
          <w:rFonts w:ascii="Times New Roman" w:hAnsi="Times New Roman" w:cs="Times New Roman"/>
          <w:sz w:val="24"/>
          <w:szCs w:val="24"/>
        </w:rPr>
        <w:t>: </w:t>
      </w:r>
      <w:hyperlink r:id="rId39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Chen, Jian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40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Gao, Han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>; </w:t>
      </w:r>
      <w:hyperlink r:id="rId41" w:tooltip="查找此作者的更多记录" w:history="1">
        <w:r w:rsidR="00420D5E" w:rsidRPr="00975D7B">
          <w:rPr>
            <w:rFonts w:ascii="Times New Roman" w:hAnsi="Times New Roman" w:cs="Times New Roman"/>
            <w:sz w:val="24"/>
            <w:szCs w:val="24"/>
          </w:rPr>
          <w:t>Ding, Tong</w:t>
        </w:r>
      </w:hyperlink>
      <w:r w:rsidR="00420D5E" w:rsidRPr="00975D7B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975D7B">
        <w:rPr>
          <w:rFonts w:ascii="Times New Roman" w:hAnsi="Times New Roman" w:cs="Times New Roman"/>
          <w:sz w:val="24"/>
          <w:szCs w:val="24"/>
        </w:rPr>
        <w:t>等</w:t>
      </w:r>
      <w:r w:rsidR="00420D5E" w:rsidRPr="00975D7B">
        <w:rPr>
          <w:rFonts w:ascii="Times New Roman" w:hAnsi="Times New Roman" w:cs="Times New Roman"/>
          <w:sz w:val="24"/>
          <w:szCs w:val="24"/>
        </w:rPr>
        <w:t>.FRONTIERS IN CHEMISTRY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卷</w:t>
      </w:r>
      <w:r w:rsidR="00420D5E" w:rsidRPr="00975D7B">
        <w:rPr>
          <w:rFonts w:ascii="Times New Roman" w:hAnsi="Times New Roman" w:cs="Times New Roman"/>
          <w:sz w:val="24"/>
          <w:szCs w:val="24"/>
        </w:rPr>
        <w:t>: 7  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文献号</w:t>
      </w:r>
      <w:r w:rsidR="00420D5E" w:rsidRPr="00975D7B">
        <w:rPr>
          <w:rFonts w:ascii="Times New Roman" w:hAnsi="Times New Roman" w:cs="Times New Roman"/>
          <w:sz w:val="24"/>
          <w:szCs w:val="24"/>
        </w:rPr>
        <w:t>: 615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出版年</w:t>
      </w:r>
      <w:r w:rsidR="00420D5E" w:rsidRPr="00975D7B">
        <w:rPr>
          <w:rFonts w:ascii="Times New Roman" w:hAnsi="Times New Roman" w:cs="Times New Roman"/>
          <w:sz w:val="24"/>
          <w:szCs w:val="24"/>
        </w:rPr>
        <w:t>: SEP 10 2019</w:t>
      </w:r>
      <w:r w:rsidR="00420D5E" w:rsidRPr="00975D7B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2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Self-Sorting Assembly of Molecular Trefoil Knots of Single Handedness.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"http://apps.webofknowledge.com/OneClickSearch.do?product=UA&amp;search_mode=OneClickSearch&amp;excludeEventConfig=ExcludeIfFromFullRecPage&amp;SID=6BvVnQOWgfG67tygdeW&amp;field=AU&amp;value=Zhong,%20Jiankang" \o "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420D5E">
        <w:rPr>
          <w:rFonts w:ascii="Times New Roman" w:hAnsi="Times New Roman" w:cs="Times New Roman"/>
          <w:sz w:val="24"/>
          <w:szCs w:val="24"/>
        </w:rPr>
        <w:t>Zhong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, Jiankang</w: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43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Zhang, Liang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44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August, David P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.Journal of the American Chemical Society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141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36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14249-14256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2019-Sep-11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Aug 26 )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Acetylenic carbon-rich frameworks on copper foam as conjugated polymer photocathodes for efficient and stable water reduction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46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Zhou, Xue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47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Yang, Jing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48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Zhang, Zhonghai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CHEMICAL COMMUNICATIONS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55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70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10396-10399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SEP 11 2019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9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The mixed marriage of copper and carbon ring-g-C3N4 nanosheet: A visible-light-driven heterogeneous Fenton-like catalyst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50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Wang, Lingli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5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Zhu, Yu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52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Yang, Dan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.APPLIED SURFACE SCIENCE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488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728-738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SEP 15 2019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Double Surfactants-assisted Electromembrane Extraction of Cyromazine and Melamine in Surface Water, Soil and Cucumber samples Followed by Capillary Electrophoresis with Contactless Conductivity Detection.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"http://apps.webofknowledge.com/OneClickSearch.do?product=UA&amp;search_mode=OneClickSearch&amp;excludeEventConfig=ExcludeIfFromFullRecPage&amp;SID=6BvVnQOWgfG67tygdeW&amp;field=AU&amp;value=Guo,%20Mengnan" \o "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420D5E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, Mengnan</w: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54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Liu, Shiyu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55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Wang, Manman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.Journal of the science of food and agriculture 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2019-Sep-16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16 )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6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Humidity-Driven Soft Actuator Built up Layer-by-Layer and Theoretical Insight into Its Mechanism of Energy Conversion.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57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Tan, Huiyan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58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Yu, Xiunan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59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Tu, Yaqing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.The journal of physical chemistry letters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10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18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5542-5551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2019-Sep-19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05 )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0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Experimental insight into the evolutionary mechanism of solid-to-hollow hydrogel.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6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Chen, Qing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62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Tan, Huiyan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63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Tu, Yaqing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.Chemical communications (Cambridge, England)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55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76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11470-11473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2019-Sep-19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4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Sn(OH)x-assisted synthesis of mesoporous Mn-porphyrinic frameworks and their carbon derivatives for electrocatalysis.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65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Zhang, Xiaoying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66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Liu, Luyao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67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Qiao, Yu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.Dalton transactions (Cambridge, England : 2003) 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2019-Sep-19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19 )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8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Switchable organoplatinum metallacycles with high quantum yields and tunable fluorescence wavelengths.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69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Zhu, Jun-Long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70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Xu, Lin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7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Ren, Yuan-Yuan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.Nature communications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10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1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4285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 Sep 19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2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Nonlinear Regulation of Enzyme-Free DNA Circuitry with Ultrasensitive Switches.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73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Lai, Wei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"http://apps.webofknowledge.com/OneClickSearch.do?product=UA&amp;search_mode=OneClickSearch&amp;excludeEventConfig=ExcludeIfFromFullRecPage&amp;SID=6BvVnQOWgfG67tygdeW&amp;field=AU&amp;value=Xiong,%20Xiewei" \o "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420D5E">
        <w:rPr>
          <w:rFonts w:ascii="Times New Roman" w:hAnsi="Times New Roman" w:cs="Times New Roman"/>
          <w:sz w:val="24"/>
          <w:szCs w:val="24"/>
        </w:rPr>
        <w:t>Xiong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, Xiewei</w: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74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Wang, Fei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.ACS synthetic biology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8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9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2106-2112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2019-Sep-20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04 )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5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Thiocarbonyl Surrogate via Combination of Potassium Sulfide and Chloroform for Dithiocarbamate Construction.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76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Tan, Wei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"http://apps.webofknowledge.com/OneClickSearch.do?product=UA&amp;search_mode=OneClickSearch&amp;excludeEventConfig=ExcludeIfFromFullRecPage&amp;SID=6BvVnQOWgfG67tygdeW&amp;field=AU&amp;value=Jansch,%20Niklas" \o "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420D5E">
        <w:rPr>
          <w:rFonts w:ascii="Times New Roman" w:hAnsi="Times New Roman" w:cs="Times New Roman"/>
          <w:sz w:val="24"/>
          <w:szCs w:val="24"/>
        </w:rPr>
        <w:t>Jansch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, Niklas</w: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77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Ohlmann, Tina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.Organic letters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21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18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7484-7488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2019-Sep-20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09 )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8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Catalyst-Enabled Chemodivergent Construction of Alkynyl- and Vinyl-Substituted Diarylmethanes from p-Quinone Methides and Alkynes.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79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Liu, Zhenli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80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Xu, Haofeng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8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Yao, Tengfei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.Organic letters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21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18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7539-7543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2019-Sep-20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06 )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2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Photoswitchable Forster resonance energy transfer (FRET) within a heterometallic Ir-Pt macrocycle.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83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Qin, Yi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84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Chen, Li-Jun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85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Zhang, Ying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.Chemical communications (Cambridge, England)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55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74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11119-11122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2019-Sep-21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Aug 28 )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6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Study of SHMT2 Inhibitors and Their Binding Mechanism by Computational Alanine Scanning.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87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He, Liping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88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Bao, Jingxiao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89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Yang, Yunpeng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.Journal of chemical information and modeling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59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9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3871-3878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2019-Sep-23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06 )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0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Radical-Induced Hierarchical Self-Assembly Involving Supramolecular Coordination Complexes in Both Solution and Solid States.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"http://apps.webofknowledge.com/OneClickSearch.do?product=UA&amp;search_mode=OneClickSearch&amp;excludeEventConfig=ExcludeIfFromFullRecPage&amp;SID=8EDpq6enQoJE52KMNn5&amp;field=AU&amp;value=Huo,%20Gui-Fei" \o "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420D5E">
        <w:rPr>
          <w:rFonts w:ascii="Times New Roman" w:hAnsi="Times New Roman" w:cs="Times New Roman"/>
          <w:sz w:val="24"/>
          <w:szCs w:val="24"/>
        </w:rPr>
        <w:t>Huo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, Gui-Fei</w: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9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Shi, Xueliang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92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Tu, Qian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2019-Sep-25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25 )</w: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420D5E" w:rsidRPr="00420D5E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3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BAR-based multi-dimensional nonequilibrium pulling for indirect construction of QM/MM free energy landscapes: from semi-empirical to ab initio.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94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Physical chemistry chemical physics : PCCP 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2019-Sep-25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25 )</w: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420D5E" w:rsidRPr="00975D7B" w:rsidRDefault="00060F91" w:rsidP="00420D5E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5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Hydrogen-bonding-induced bathochromic effect of Si-coumarin and its use in monitoring adipogenic differentiation.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96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Li, Chen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97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Wang, Ting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98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Li, Ni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.Chemical communications (Cambridge, England)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55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</w:t>
      </w:r>
      <w:r w:rsidR="00420D5E" w:rsidRPr="00975D7B">
        <w:rPr>
          <w:rFonts w:ascii="Times New Roman" w:hAnsi="Times New Roman" w:cs="Times New Roman"/>
          <w:sz w:val="24"/>
          <w:szCs w:val="24"/>
        </w:rPr>
        <w:t> 78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页</w:t>
      </w:r>
      <w:r w:rsidR="00420D5E" w:rsidRPr="00975D7B">
        <w:rPr>
          <w:rFonts w:ascii="Times New Roman" w:hAnsi="Times New Roman" w:cs="Times New Roman"/>
          <w:sz w:val="24"/>
          <w:szCs w:val="24"/>
        </w:rPr>
        <w:t>: 11802-11805   </w:t>
      </w:r>
      <w:r w:rsidR="00420D5E" w:rsidRPr="00975D7B">
        <w:rPr>
          <w:rFonts w:ascii="Times New Roman" w:hAnsi="Times New Roman" w:cs="Times New Roman"/>
          <w:sz w:val="24"/>
          <w:szCs w:val="24"/>
        </w:rPr>
        <w:t>出版年</w:t>
      </w:r>
      <w:r w:rsidR="00420D5E" w:rsidRPr="00975D7B">
        <w:rPr>
          <w:rFonts w:ascii="Times New Roman" w:hAnsi="Times New Roman" w:cs="Times New Roman"/>
          <w:sz w:val="24"/>
          <w:szCs w:val="24"/>
        </w:rPr>
        <w:t>: 2019-Sep-26</w:t>
      </w:r>
    </w:p>
    <w:p w:rsidR="00420D5E" w:rsidRDefault="00420D5E" w:rsidP="00420D5E">
      <w:pPr>
        <w:spacing w:line="360" w:lineRule="auto"/>
        <w:ind w:left="210"/>
        <w:rPr>
          <w:rFonts w:ascii="Times New Roman" w:hAnsi="Times New Roman" w:cs="Times New Roman"/>
          <w:b/>
          <w:sz w:val="24"/>
          <w:szCs w:val="24"/>
        </w:rPr>
      </w:pPr>
    </w:p>
    <w:p w:rsidR="00420D5E" w:rsidRPr="00420D5E" w:rsidRDefault="00420D5E" w:rsidP="00420D5E">
      <w:pPr>
        <w:spacing w:line="360" w:lineRule="auto"/>
        <w:ind w:left="2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非</w:t>
      </w:r>
      <w:r w:rsidRPr="00420D5E"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</w:p>
    <w:p w:rsidR="00420D5E" w:rsidRPr="00420D5E" w:rsidRDefault="00060F91" w:rsidP="00420D5E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9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Overview of recent advances in liposomal nanoparticle-based cancer immunotherapy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100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Gao, Ang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0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Hu, Xian-li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02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Saeed, Madiha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.ACTA PHARMACOLOGICA SINICA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40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9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1129-1137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SEP 2019</w:t>
      </w:r>
    </w:p>
    <w:p w:rsidR="00420D5E" w:rsidRPr="00420D5E" w:rsidRDefault="00060F91" w:rsidP="00420D5E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3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In vivo monitoring of cerebral glucose with an updated on-line electroanalytical system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"http://apps.webofknowledge.com/OneClickSearch.do?product=UA&amp;search_mode=OneClickSearch&amp;excludeEventConfig=ExcludeIfFromFullRecPage&amp;SID=6BvVnQOWgfG67tygdeW&amp;field=AU&amp;value=Gu,%20Hui" \o "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420D5E">
        <w:rPr>
          <w:rFonts w:ascii="Times New Roman" w:hAnsi="Times New Roman" w:cs="Times New Roman"/>
          <w:sz w:val="24"/>
          <w:szCs w:val="24"/>
        </w:rPr>
        <w:t>Gu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, Hui</w: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"http://apps.webofknowledge.com/OneClickSearch.do?product=UA&amp;search_mode=OneClickSearch&amp;excludeEventConfig=ExcludeIfFromFullRecPage&amp;SID=6BvVnQOWgfG67tygdeW&amp;field=AU&amp;value=Xiong,%20Ping" \o "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420D5E">
        <w:rPr>
          <w:rFonts w:ascii="Times New Roman" w:hAnsi="Times New Roman" w:cs="Times New Roman"/>
          <w:sz w:val="24"/>
          <w:szCs w:val="24"/>
        </w:rPr>
        <w:t>Xiong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, Ping</w: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04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Tang, Huiling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lastRenderedPageBreak/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.ANALYTICAL AND BIOANALYTICAL CHEMISTRY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411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23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特刊</w:t>
      </w:r>
      <w:r w:rsidR="00420D5E" w:rsidRPr="00420D5E">
        <w:rPr>
          <w:rFonts w:ascii="Times New Roman" w:hAnsi="Times New Roman" w:cs="Times New Roman"/>
          <w:sz w:val="24"/>
          <w:szCs w:val="24"/>
        </w:rPr>
        <w:t>: SI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5929-5935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SEP 2019</w:t>
      </w:r>
    </w:p>
    <w:p w:rsidR="00420D5E" w:rsidRPr="00420D5E" w:rsidRDefault="00060F91" w:rsidP="00420D5E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5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Comparison of CAR-T19 and autologous stem cell transplantation for refractory/relapsed non-Hodgkin's lymphoma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106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Li, Caixia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07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Zhang, Ying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08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Zhang, Changfeng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.JCI INSIGHT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4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17  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文献号</w:t>
      </w:r>
      <w:r w:rsidR="00420D5E" w:rsidRPr="00420D5E">
        <w:rPr>
          <w:rFonts w:ascii="Times New Roman" w:hAnsi="Times New Roman" w:cs="Times New Roman"/>
          <w:sz w:val="24"/>
          <w:szCs w:val="24"/>
        </w:rPr>
        <w:t>: e130195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SEP 5 2019</w:t>
      </w:r>
    </w:p>
    <w:p w:rsidR="00420D5E" w:rsidRPr="00420D5E" w:rsidRDefault="00060F91" w:rsidP="00420D5E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9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Enantioselective Dicarbofunctionalization of Unactivated Alkenes by Palladium-Catalyzed Tandem Heck/Suzuki Coupling Reaction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110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Zhang, Zhan-Ming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1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Xu, Bing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12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Wu, Lizuo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.ANGEWANDTE CHEMIE-INTERNATIONAL EDITION    </w:t>
      </w:r>
      <w:r w:rsidR="00420D5E" w:rsidRPr="00420D5E">
        <w:rPr>
          <w:noProof/>
        </w:rPr>
        <w:drawing>
          <wp:inline distT="0" distB="0" distL="0" distR="0" wp14:anchorId="32559749" wp14:editId="1899952D">
            <wp:extent cx="238125" cy="219075"/>
            <wp:effectExtent l="0" t="0" r="9525" b="9525"/>
            <wp:docPr id="4" name="图片 4" descr="http://images.webofknowledge.com/WOKRS533JR18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webofknowledge.com/WOKRS533JR18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D5E" w:rsidRPr="00420D5E">
        <w:rPr>
          <w:rFonts w:ascii="Times New Roman" w:hAnsi="Times New Roman" w:cs="Times New Roman"/>
          <w:sz w:val="24"/>
          <w:szCs w:val="24"/>
        </w:rPr>
        <w:t>在线发表日期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SEP 2019</w:t>
      </w:r>
    </w:p>
    <w:p w:rsidR="00D14EF5" w:rsidRPr="00420D5E" w:rsidRDefault="00060F91" w:rsidP="00420D5E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13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Facile Stereoselective Approach to Diverse Spiroheterocyclic Tetrahydropyrans: Concise Synthesis of (+)-Broussonetine G and H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114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Zhou, Li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15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Yu, Shu-Yang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16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Tang, Yong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.ANGEWANDTE CHEMIE-INTERNATIONAL EDITION    </w:t>
      </w:r>
      <w:r w:rsidR="00420D5E" w:rsidRPr="00420D5E">
        <w:rPr>
          <w:noProof/>
        </w:rPr>
        <w:drawing>
          <wp:inline distT="0" distB="0" distL="0" distR="0" wp14:anchorId="56FCA807" wp14:editId="35C6F5BA">
            <wp:extent cx="238125" cy="219075"/>
            <wp:effectExtent l="0" t="0" r="9525" b="9525"/>
            <wp:docPr id="5" name="图片 5" descr="http://images.webofknowledge.com/WOKRS533JR18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webofknowledge.com/WOKRS533JR18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D5E" w:rsidRPr="00420D5E">
        <w:rPr>
          <w:rFonts w:ascii="Times New Roman" w:hAnsi="Times New Roman" w:cs="Times New Roman"/>
          <w:sz w:val="24"/>
          <w:szCs w:val="24"/>
        </w:rPr>
        <w:t>在线发表日期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SEP 2019</w:t>
      </w:r>
    </w:p>
    <w:p w:rsidR="00420D5E" w:rsidRPr="00420D5E" w:rsidRDefault="00060F91" w:rsidP="00420D5E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17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M11plus: A Range-Separated Hybrid Meta Functional with Both Local and Rung-3.5 Correlation Terms and High Across-the-Board Accuracy for Chemical Applications.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fldChar w:fldCharType="begin"/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"http://apps.webofknowledge.com/OneClickSearch.do?product=UA&amp;search_mode=OneClickSearch&amp;excludeEventConfig=ExcludeIfFromFullRecPage&amp;SID=6BvVnQOWgfG67tygdeW&amp;field=AU&amp;value=Verma,%20Pragya" \o "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separate"/>
      </w:r>
      <w:r w:rsidR="00420D5E" w:rsidRPr="00420D5E">
        <w:rPr>
          <w:rFonts w:ascii="Times New Roman" w:hAnsi="Times New Roman" w:cs="Times New Roman"/>
          <w:sz w:val="24"/>
          <w:szCs w:val="24"/>
        </w:rPr>
        <w:t>Verma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, Pragya</w:t>
      </w:r>
      <w:r w:rsidR="00420D5E" w:rsidRPr="00420D5E">
        <w:rPr>
          <w:rFonts w:ascii="Times New Roman" w:hAnsi="Times New Roman" w:cs="Times New Roman"/>
          <w:sz w:val="24"/>
          <w:szCs w:val="24"/>
        </w:rPr>
        <w:fldChar w:fldCharType="end"/>
      </w:r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18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Janesko, Benjamin 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19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Wang, Ying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.Journal of chemical theory and computation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卷</w:t>
      </w:r>
      <w:r w:rsidR="00420D5E" w:rsidRPr="00420D5E">
        <w:rPr>
          <w:rFonts w:ascii="Times New Roman" w:hAnsi="Times New Roman" w:cs="Times New Roman"/>
          <w:sz w:val="24"/>
          <w:szCs w:val="24"/>
        </w:rPr>
        <w:t>: 15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期</w:t>
      </w:r>
      <w:r w:rsidR="00420D5E" w:rsidRPr="00420D5E">
        <w:rPr>
          <w:rFonts w:ascii="Times New Roman" w:hAnsi="Times New Roman" w:cs="Times New Roman"/>
          <w:sz w:val="24"/>
          <w:szCs w:val="24"/>
        </w:rPr>
        <w:t>: 9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页</w:t>
      </w:r>
      <w:r w:rsidR="00420D5E" w:rsidRPr="00420D5E">
        <w:rPr>
          <w:rFonts w:ascii="Times New Roman" w:hAnsi="Times New Roman" w:cs="Times New Roman"/>
          <w:sz w:val="24"/>
          <w:szCs w:val="24"/>
        </w:rPr>
        <w:t>: 4804-4815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2019-Sep-10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Aug 05 )</w:t>
      </w:r>
    </w:p>
    <w:p w:rsidR="00420D5E" w:rsidRPr="00420D5E" w:rsidRDefault="00060F91" w:rsidP="00420D5E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20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An aligned porous electrospun fibrous scaffold with embedded asiatic acid for accelerating diabetic wound healing.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作者</w:t>
      </w:r>
      <w:r w:rsidR="00420D5E" w:rsidRPr="00420D5E">
        <w:rPr>
          <w:rFonts w:ascii="Times New Roman" w:hAnsi="Times New Roman" w:cs="Times New Roman"/>
          <w:sz w:val="24"/>
          <w:szCs w:val="24"/>
        </w:rPr>
        <w:t>: </w:t>
      </w:r>
      <w:hyperlink r:id="rId121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Han, Yiming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22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Jiang, Yuqi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>; </w:t>
      </w:r>
      <w:hyperlink r:id="rId123" w:tooltip="查找此作者的更多记录" w:history="1">
        <w:r w:rsidR="00420D5E" w:rsidRPr="00420D5E">
          <w:rPr>
            <w:rFonts w:ascii="Times New Roman" w:hAnsi="Times New Roman" w:cs="Times New Roman"/>
            <w:sz w:val="24"/>
            <w:szCs w:val="24"/>
          </w:rPr>
          <w:t>Li, You</w:t>
        </w:r>
      </w:hyperlink>
      <w:r w:rsidR="00420D5E" w:rsidRPr="00420D5E">
        <w:rPr>
          <w:rFonts w:ascii="Times New Roman" w:hAnsi="Times New Roman" w:cs="Times New Roman"/>
          <w:sz w:val="24"/>
          <w:szCs w:val="24"/>
        </w:rPr>
        <w:t xml:space="preserve">; </w:t>
      </w:r>
      <w:r w:rsidR="00420D5E" w:rsidRPr="00420D5E">
        <w:rPr>
          <w:rFonts w:ascii="Times New Roman" w:hAnsi="Times New Roman" w:cs="Times New Roman"/>
          <w:sz w:val="24"/>
          <w:szCs w:val="24"/>
        </w:rPr>
        <w:t>等</w:t>
      </w:r>
      <w:r w:rsidR="00420D5E" w:rsidRPr="00420D5E">
        <w:rPr>
          <w:rFonts w:ascii="Times New Roman" w:hAnsi="Times New Roman" w:cs="Times New Roman"/>
          <w:sz w:val="24"/>
          <w:szCs w:val="24"/>
        </w:rPr>
        <w:t>.Journal of materials chemistry. B    </w:t>
      </w:r>
      <w:r w:rsidR="00420D5E" w:rsidRPr="00420D5E">
        <w:rPr>
          <w:rFonts w:ascii="Times New Roman" w:hAnsi="Times New Roman" w:cs="Times New Roman"/>
          <w:sz w:val="24"/>
          <w:szCs w:val="24"/>
        </w:rPr>
        <w:t>出版年</w:t>
      </w:r>
      <w:r w:rsidR="00420D5E" w:rsidRPr="00420D5E">
        <w:rPr>
          <w:rFonts w:ascii="Times New Roman" w:hAnsi="Times New Roman" w:cs="Times New Roman"/>
          <w:sz w:val="24"/>
          <w:szCs w:val="24"/>
        </w:rPr>
        <w:t>: 2019-Sep-25 (</w:t>
      </w:r>
      <w:proofErr w:type="spellStart"/>
      <w:r w:rsidR="00420D5E" w:rsidRPr="00420D5E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420D5E" w:rsidRPr="00420D5E">
        <w:rPr>
          <w:rFonts w:ascii="Times New Roman" w:hAnsi="Times New Roman" w:cs="Times New Roman"/>
          <w:sz w:val="24"/>
          <w:szCs w:val="24"/>
        </w:rPr>
        <w:t> 2019 Sep 25 )</w:t>
      </w:r>
      <w:r w:rsidR="00420D5E" w:rsidRPr="00420D5E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420D5E" w:rsidRPr="00420D5E" w:rsidRDefault="00420D5E" w:rsidP="00420D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20D5E" w:rsidRPr="00420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92603"/>
    <w:multiLevelType w:val="hybridMultilevel"/>
    <w:tmpl w:val="F738AFF2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1">
    <w:nsid w:val="7A377317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D5E"/>
    <w:rsid w:val="00060F91"/>
    <w:rsid w:val="00420D5E"/>
    <w:rsid w:val="00D1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D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D5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20D5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20D5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D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D5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20D5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20D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0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pps.webofknowledge.com/full_record.do?product=UA&amp;search_mode=GeneralSearch&amp;qid=1&amp;SID=6BvVnQOWgfG67tygdeW&amp;page=3&amp;doc=25" TargetMode="External"/><Relationship Id="rId117" Type="http://schemas.openxmlformats.org/officeDocument/2006/relationships/hyperlink" Target="http://apps.webofknowledge.com/full_record.do?product=UA&amp;search_mode=GeneralSearch&amp;qid=1&amp;SID=6BvVnQOWgfG67tygdeW&amp;page=2&amp;doc=19" TargetMode="External"/><Relationship Id="rId2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Chen,%20Zi-Han" TargetMode="External"/><Relationship Id="rId42" Type="http://schemas.openxmlformats.org/officeDocument/2006/relationships/hyperlink" Target="http://apps.webofknowledge.com/full_record.do?product=UA&amp;search_mode=GeneralSearch&amp;qid=1&amp;SID=6BvVnQOWgfG67tygdeW&amp;page=2&amp;doc=18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Yang,%20Jing" TargetMode="External"/><Relationship Id="rId63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Tu,%20Yaqing" TargetMode="External"/><Relationship Id="rId68" Type="http://schemas.openxmlformats.org/officeDocument/2006/relationships/hyperlink" Target="http://apps.webofknowledge.com/full_record.do?product=UA&amp;search_mode=GeneralSearch&amp;qid=1&amp;SID=6BvVnQOWgfG67tygdeW&amp;page=1&amp;doc=9" TargetMode="External"/><Relationship Id="rId84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Chen,%20Li-Jun" TargetMode="External"/><Relationship Id="rId89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Yang,%20Yunpeng" TargetMode="External"/><Relationship Id="rId112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u,%20Lizuo" TargetMode="External"/><Relationship Id="rId16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,%20Haocheng" TargetMode="External"/><Relationship Id="rId10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ng,%20Ying" TargetMode="External"/><Relationship Id="rId1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Sun,%20Zhaoxi" TargetMode="External"/><Relationship Id="rId32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ng,%20John%20Z.%20H." TargetMode="External"/><Relationship Id="rId37" Type="http://schemas.openxmlformats.org/officeDocument/2006/relationships/image" Target="media/image1.png"/><Relationship Id="rId53" Type="http://schemas.openxmlformats.org/officeDocument/2006/relationships/hyperlink" Target="http://apps.webofknowledge.com/full_record.do?product=UA&amp;search_mode=GeneralSearch&amp;qid=1&amp;SID=6BvVnQOWgfG67tygdeW&amp;page=2&amp;doc=13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Yu,%20Xiunan" TargetMode="External"/><Relationship Id="rId74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ang,%20Fei" TargetMode="External"/><Relationship Id="rId79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u,%20Zhenli" TargetMode="External"/><Relationship Id="rId102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Saeed,%20Madiha" TargetMode="External"/><Relationship Id="rId123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Li,%20Yo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Chen,%20Qing" TargetMode="External"/><Relationship Id="rId82" Type="http://schemas.openxmlformats.org/officeDocument/2006/relationships/hyperlink" Target="http://apps.webofknowledge.com/full_record.do?product=UA&amp;search_mode=GeneralSearch&amp;qid=1&amp;SID=6BvVnQOWgfG67tygdeW&amp;page=1&amp;doc=5" TargetMode="External"/><Relationship Id="rId90" Type="http://schemas.openxmlformats.org/officeDocument/2006/relationships/hyperlink" Target="http://apps.webofknowledge.com/full_record.do?product=UA&amp;search_mode=GeneralSearch&amp;qid=1&amp;SID=8EDpq6enQoJE52KMNn5&amp;page=1&amp;doc=9" TargetMode="External"/><Relationship Id="rId95" Type="http://schemas.openxmlformats.org/officeDocument/2006/relationships/hyperlink" Target="http://apps.webofknowledge.com/full_record.do?product=UA&amp;search_mode=GeneralSearch&amp;qid=1&amp;SID=8EDpq6enQoJE52KMNn5&amp;page=1&amp;doc=6" TargetMode="External"/><Relationship Id="rId19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n,%20Zi-Yang" TargetMode="External"/><Relationship Id="rId14" Type="http://schemas.openxmlformats.org/officeDocument/2006/relationships/hyperlink" Target="http://apps.webofknowledge.com/full_record.do?product=UA&amp;search_mode=GeneralSearch&amp;qid=1&amp;SID=6BvVnQOWgfG67tygdeW&amp;page=3&amp;doc=30" TargetMode="External"/><Relationship Id="rId22" Type="http://schemas.openxmlformats.org/officeDocument/2006/relationships/hyperlink" Target="http://apps.webofknowledge.com/full_record.do?product=UA&amp;search_mode=GeneralSearch&amp;qid=1&amp;SID=6BvVnQOWgfG67tygdeW&amp;page=3&amp;doc=26" TargetMode="External"/><Relationship Id="rId2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ang,%20Xu-Qing" TargetMode="External"/><Relationship Id="rId30" Type="http://schemas.openxmlformats.org/officeDocument/2006/relationships/hyperlink" Target="http://apps.webofknowledge.com/full_record.do?product=UA&amp;search_mode=GeneralSearch&amp;qid=1&amp;SID=6BvVnQOWgfG67tygdeW&amp;page=3&amp;doc=22" TargetMode="External"/><Relationship Id="rId35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ou,%20Kui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ng,%20Liang" TargetMode="External"/><Relationship Id="rId48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ng,%20Zhonghai" TargetMode="External"/><Relationship Id="rId56" Type="http://schemas.openxmlformats.org/officeDocument/2006/relationships/hyperlink" Target="http://apps.webofknowledge.com/full_record.do?product=UA&amp;search_mode=GeneralSearch&amp;qid=1&amp;SID=6BvVnQOWgfG67tygdeW&amp;page=2&amp;doc=12" TargetMode="External"/><Relationship Id="rId64" Type="http://schemas.openxmlformats.org/officeDocument/2006/relationships/hyperlink" Target="http://apps.webofknowledge.com/full_record.do?product=UA&amp;search_mode=GeneralSearch&amp;qid=1&amp;SID=6BvVnQOWgfG67tygdeW&amp;page=1&amp;doc=10" TargetMode="External"/><Relationship Id="rId69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u,%20Jun-Long" TargetMode="External"/><Relationship Id="rId7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Ohlmann,%20Tina" TargetMode="External"/><Relationship Id="rId100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Gao,%20Ang" TargetMode="External"/><Relationship Id="rId105" Type="http://schemas.openxmlformats.org/officeDocument/2006/relationships/hyperlink" Target="http://apps.webofknowledge.com/full_record.do?product=UA&amp;search_mode=GeneralSearch&amp;qid=1&amp;SID=6BvVnQOWgfG67tygdeW&amp;page=3&amp;doc=24" TargetMode="External"/><Relationship Id="rId113" Type="http://schemas.openxmlformats.org/officeDocument/2006/relationships/hyperlink" Target="http://apps.webofknowledge.com/full_record.do?product=UA&amp;search_mode=GeneralSearch&amp;qid=1&amp;SID=6BvVnQOWgfG67tygdeW&amp;page=3&amp;doc=21" TargetMode="External"/><Relationship Id="rId118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Janesko,%20Benjamin%20G" TargetMode="External"/><Relationship Id="rId8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,%20Zhi" TargetMode="External"/><Relationship Id="rId5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u,%20Yu" TargetMode="External"/><Relationship Id="rId72" Type="http://schemas.openxmlformats.org/officeDocument/2006/relationships/hyperlink" Target="http://apps.webofknowledge.com/full_record.do?product=UA&amp;search_mode=GeneralSearch&amp;qid=1&amp;SID=6BvVnQOWgfG67tygdeW&amp;page=1&amp;doc=8" TargetMode="External"/><Relationship Id="rId80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Xu,%20Haofeng" TargetMode="External"/><Relationship Id="rId85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ng,%20Ying" TargetMode="External"/><Relationship Id="rId93" Type="http://schemas.openxmlformats.org/officeDocument/2006/relationships/hyperlink" Target="http://apps.webofknowledge.com/full_record.do?product=UA&amp;search_mode=GeneralSearch&amp;qid=1&amp;SID=8EDpq6enQoJE52KMNn5&amp;page=1&amp;doc=8" TargetMode="External"/><Relationship Id="rId98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Li,%20Ni" TargetMode="External"/><Relationship Id="rId121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Han,%20Yiming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ang,%20Xiaohui" TargetMode="External"/><Relationship Id="rId1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eng,%20Xin" TargetMode="External"/><Relationship Id="rId25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,%20Li" TargetMode="External"/><Relationship Id="rId33" Type="http://schemas.openxmlformats.org/officeDocument/2006/relationships/hyperlink" Target="http://apps.webofknowledge.com/full_record.do?product=UA&amp;search_mode=GeneralSearch&amp;qid=1&amp;SID=6BvVnQOWgfG67tygdeW&amp;page=2&amp;doc=20" TargetMode="External"/><Relationship Id="rId38" Type="http://schemas.openxmlformats.org/officeDocument/2006/relationships/hyperlink" Target="http://apps.webofknowledge.com/full_record.do?product=UA&amp;search_mode=GeneralSearch&amp;qid=1&amp;SID=8EDpq6enQoJE52KMNn5&amp;page=3&amp;doc=23" TargetMode="External"/><Relationship Id="rId46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ou,%20Xue" TargetMode="External"/><Relationship Id="rId59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Tu,%20Yaqing" TargetMode="External"/><Relationship Id="rId6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Qiao,%20Yu" TargetMode="External"/><Relationship Id="rId103" Type="http://schemas.openxmlformats.org/officeDocument/2006/relationships/hyperlink" Target="http://apps.webofknowledge.com/full_record.do?product=UA&amp;search_mode=GeneralSearch&amp;qid=1&amp;SID=6BvVnQOWgfG67tygdeW&amp;page=3&amp;doc=28" TargetMode="External"/><Relationship Id="rId108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ng,%20Changfeng" TargetMode="External"/><Relationship Id="rId116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Tang,%20Yong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Qu,%20Zhi-Bei" TargetMode="External"/><Relationship Id="rId41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Ding,%20Tong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u,%20Shiyu" TargetMode="External"/><Relationship Id="rId62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Tan,%20Huiyan" TargetMode="External"/><Relationship Id="rId70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Xu,%20Lin" TargetMode="External"/><Relationship Id="rId75" Type="http://schemas.openxmlformats.org/officeDocument/2006/relationships/hyperlink" Target="http://apps.webofknowledge.com/full_record.do?product=UA&amp;search_mode=GeneralSearch&amp;qid=1&amp;SID=6BvVnQOWgfG67tygdeW&amp;page=1&amp;doc=7" TargetMode="External"/><Relationship Id="rId83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Qin,%20Yi" TargetMode="External"/><Relationship Id="rId88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Bao,%20Jingxiao" TargetMode="External"/><Relationship Id="rId91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Shi,%20Xueliang" TargetMode="External"/><Relationship Id="rId96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Li,%20Chen" TargetMode="External"/><Relationship Id="rId11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Xu,%20Bi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1&amp;SID=6BvVnQOWgfG67tygdeW&amp;page=4&amp;doc=32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Tian,%20Jingqing" TargetMode="External"/><Relationship Id="rId23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Xiao,%20Mingshu" TargetMode="External"/><Relationship Id="rId28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,%20Wei-Jian" TargetMode="External"/><Relationship Id="rId36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,%20Li" TargetMode="External"/><Relationship Id="rId49" Type="http://schemas.openxmlformats.org/officeDocument/2006/relationships/hyperlink" Target="http://apps.webofknowledge.com/full_record.do?product=UA&amp;search_mode=GeneralSearch&amp;qid=1&amp;SID=6BvVnQOWgfG67tygdeW&amp;page=2&amp;doc=16" TargetMode="External"/><Relationship Id="rId5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Tan,%20Huiyan" TargetMode="External"/><Relationship Id="rId106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,%20Caixia" TargetMode="External"/><Relationship Id="rId114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ou,%20Li" TargetMode="External"/><Relationship Id="rId119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ang,%20Ying" TargetMode="External"/><Relationship Id="rId10" Type="http://schemas.openxmlformats.org/officeDocument/2006/relationships/hyperlink" Target="http://apps.webofknowledge.com/full_record.do?product=UA&amp;search_mode=GeneralSearch&amp;qid=1&amp;SID=6BvVnQOWgfG67tygdeW&amp;page=4&amp;doc=31" TargetMode="External"/><Relationship Id="rId3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Ji,%20Changge" TargetMode="External"/><Relationship Id="rId44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August,%20David%20P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Yang,%20Dan" TargetMode="External"/><Relationship Id="rId60" Type="http://schemas.openxmlformats.org/officeDocument/2006/relationships/hyperlink" Target="http://apps.webofknowledge.com/full_record.do?product=UA&amp;search_mode=GeneralSearch&amp;qid=1&amp;SID=6BvVnQOWgfG67tygdeW&amp;page=2&amp;doc=11" TargetMode="External"/><Relationship Id="rId65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ng,%20Xiaoying" TargetMode="External"/><Relationship Id="rId73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ai,%20Wei" TargetMode="External"/><Relationship Id="rId78" Type="http://schemas.openxmlformats.org/officeDocument/2006/relationships/hyperlink" Target="http://apps.webofknowledge.com/full_record.do?product=UA&amp;search_mode=GeneralSearch&amp;qid=1&amp;SID=6BvVnQOWgfG67tygdeW&amp;page=1&amp;doc=6" TargetMode="External"/><Relationship Id="rId8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Yao,%20Tengfei" TargetMode="External"/><Relationship Id="rId86" Type="http://schemas.openxmlformats.org/officeDocument/2006/relationships/hyperlink" Target="http://apps.webofknowledge.com/full_record.do?product=UA&amp;search_mode=GeneralSearch&amp;qid=1&amp;SID=6BvVnQOWgfG67tygdeW&amp;page=1&amp;doc=4" TargetMode="External"/><Relationship Id="rId94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Sun,%20Zhaoxi" TargetMode="External"/><Relationship Id="rId99" Type="http://schemas.openxmlformats.org/officeDocument/2006/relationships/hyperlink" Target="http://apps.webofknowledge.com/full_record.do?product=UA&amp;search_mode=GeneralSearch&amp;qid=1&amp;SID=6BvVnQOWgfG67tygdeW&amp;page=3&amp;doc=29" TargetMode="External"/><Relationship Id="rId10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Hu,%20Xian-li" TargetMode="External"/><Relationship Id="rId122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Jiang,%20Yuq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uo,%20Feifei" TargetMode="External"/><Relationship Id="rId13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o,%20Qianqian" TargetMode="External"/><Relationship Id="rId18" Type="http://schemas.openxmlformats.org/officeDocument/2006/relationships/hyperlink" Target="http://apps.webofknowledge.com/full_record.do?product=UA&amp;search_mode=GeneralSearch&amp;qid=1&amp;SID=6BvVnQOWgfG67tygdeW&amp;page=3&amp;doc=27" TargetMode="External"/><Relationship Id="rId39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Chen,%20Jian" TargetMode="External"/><Relationship Id="rId109" Type="http://schemas.openxmlformats.org/officeDocument/2006/relationships/hyperlink" Target="http://apps.webofknowledge.com/full_record.do?product=UA&amp;search_mode=GeneralSearch&amp;qid=1&amp;SID=6BvVnQOWgfG67tygdeW&amp;page=3&amp;doc=23" TargetMode="External"/><Relationship Id="rId34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Xiao,%20Mingshu" TargetMode="External"/><Relationship Id="rId50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ang,%20Lingli" TargetMode="External"/><Relationship Id="rId55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ang,%20Manman" TargetMode="External"/><Relationship Id="rId76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Tan,%20Wei" TargetMode="External"/><Relationship Id="rId97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Wang,%20Ting" TargetMode="External"/><Relationship Id="rId104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Tang,%20Huiling" TargetMode="External"/><Relationship Id="rId120" Type="http://schemas.openxmlformats.org/officeDocument/2006/relationships/hyperlink" Target="http://apps.webofknowledge.com/full_record.do?product=UA&amp;search_mode=GeneralSearch&amp;qid=1&amp;SID=8EDpq6enQoJE52KMNn5&amp;page=1&amp;doc=7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Dai,%20Ge" TargetMode="External"/><Relationship Id="rId71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Ren,%20Yuan-Yuan" TargetMode="External"/><Relationship Id="rId92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Tu,%20Qian" TargetMode="External"/><Relationship Id="rId2" Type="http://schemas.openxmlformats.org/officeDocument/2006/relationships/styles" Target="styles.xml"/><Relationship Id="rId29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ang,%20Wei" TargetMode="External"/><Relationship Id="rId24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Wang,%20Xiwei" TargetMode="External"/><Relationship Id="rId40" Type="http://schemas.openxmlformats.org/officeDocument/2006/relationships/hyperlink" Target="http://apps.webofknowledge.com/OneClickSearch.do?product=UA&amp;search_mode=OneClickSearch&amp;excludeEventConfig=ExcludeIfFromFullRecPage&amp;SID=8EDpq6enQoJE52KMNn5&amp;field=AU&amp;value=Gao,%20Han" TargetMode="External"/><Relationship Id="rId45" Type="http://schemas.openxmlformats.org/officeDocument/2006/relationships/hyperlink" Target="http://apps.webofknowledge.com/full_record.do?product=UA&amp;search_mode=GeneralSearch&amp;qid=1&amp;SID=6BvVnQOWgfG67tygdeW&amp;page=2&amp;doc=17" TargetMode="External"/><Relationship Id="rId66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Liu,%20Luyao" TargetMode="External"/><Relationship Id="rId87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He,%20Liping" TargetMode="External"/><Relationship Id="rId110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Zhang,%20Zhan-Ming" TargetMode="External"/><Relationship Id="rId115" Type="http://schemas.openxmlformats.org/officeDocument/2006/relationships/hyperlink" Target="http://apps.webofknowledge.com/OneClickSearch.do?product=UA&amp;search_mode=OneClickSearch&amp;excludeEventConfig=ExcludeIfFromFullRecPage&amp;SID=6BvVnQOWgfG67tygdeW&amp;field=AU&amp;value=Yu,%20Shu-Ya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4870</Words>
  <Characters>27763</Characters>
  <Application>Microsoft Office Word</Application>
  <DocSecurity>0</DocSecurity>
  <Lines>231</Lines>
  <Paragraphs>65</Paragraphs>
  <ScaleCrop>false</ScaleCrop>
  <Company>HP</Company>
  <LinksUpToDate>false</LinksUpToDate>
  <CharactersWithSpaces>32568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2</cp:revision>
  <dcterms:created xsi:type="dcterms:W3CDTF">2019-11-14T06:01:00Z</dcterms:created>
  <dcterms:modified xsi:type="dcterms:W3CDTF">2019-11-14T08:00:00Z</dcterms:modified>
</cp:coreProperties>
</file>